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8FD" w:rsidRDefault="004048FD" w:rsidP="004048FD">
      <w:pPr>
        <w:spacing w:before="100" w:beforeAutospacing="1" w:after="100" w:afterAutospacing="1"/>
        <w:rPr>
          <w:rFonts w:hint="eastAsia"/>
          <w:b/>
          <w:bCs/>
        </w:rPr>
      </w:pPr>
      <w:r w:rsidRPr="004048FD">
        <w:rPr>
          <w:rFonts w:hint="eastAsia"/>
          <w:b/>
          <w:bCs/>
        </w:rPr>
        <w:t>【轉知】</w:t>
      </w:r>
      <w:r w:rsidRPr="004048FD">
        <w:rPr>
          <w:b/>
          <w:bCs/>
        </w:rPr>
        <w:t>2018年中華航空公司產學合作- 暑期實習申請（4/18前截止）</w:t>
      </w:r>
    </w:p>
    <w:p w:rsidR="004048FD" w:rsidRDefault="004048FD" w:rsidP="004048FD">
      <w:pPr>
        <w:spacing w:before="100" w:beforeAutospacing="1" w:after="100" w:afterAutospacing="1"/>
        <w:rPr>
          <w:rFonts w:ascii="微軟正黑體" w:eastAsia="微軟正黑體" w:hAnsi="微軟正黑體" w:hint="eastAsia"/>
          <w:sz w:val="20"/>
          <w:szCs w:val="20"/>
        </w:rPr>
      </w:pPr>
      <w:bookmarkStart w:id="0" w:name="_GoBack"/>
      <w:bookmarkEnd w:id="0"/>
      <w:r>
        <w:rPr>
          <w:rFonts w:ascii="微軟正黑體" w:eastAsia="微軟正黑體" w:hAnsi="微軟正黑體" w:hint="eastAsia"/>
          <w:sz w:val="20"/>
          <w:szCs w:val="20"/>
        </w:rPr>
        <w:t>2018年中華航空公司產學合作- 暑期實習申請辦法及注意事項(請參閱附件說明)。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ascii="微軟正黑體" w:eastAsia="微軟正黑體" w:hAnsi="微軟正黑體" w:hint="eastAsia"/>
          <w:sz w:val="20"/>
          <w:szCs w:val="20"/>
        </w:rPr>
        <w:t>1.學生個人申請表</w:t>
      </w:r>
      <w:r>
        <w:rPr>
          <w:rFonts w:ascii="微軟正黑體" w:eastAsia="微軟正黑體" w:hAnsi="微軟正黑體" w:hint="eastAsia"/>
          <w:sz w:val="15"/>
          <w:szCs w:val="15"/>
        </w:rPr>
        <w:t>(附件)</w:t>
      </w:r>
      <w:r>
        <w:rPr>
          <w:rFonts w:ascii="微軟正黑體" w:eastAsia="微軟正黑體" w:hAnsi="微軟正黑體" w:hint="eastAsia"/>
          <w:sz w:val="20"/>
          <w:szCs w:val="20"/>
        </w:rPr>
        <w:t>，請校方用印後再掃描電子檔(請依本公司提供之標準表格格式，請勿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自行加頁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、調整表格；非標準格式將無法受理)</w:t>
      </w:r>
      <w:r>
        <w:rPr>
          <w:rFonts w:hint="eastAsia"/>
        </w:rPr>
        <w:br/>
      </w:r>
      <w:r>
        <w:rPr>
          <w:rFonts w:ascii="微軟正黑體" w:eastAsia="微軟正黑體" w:hAnsi="微軟正黑體" w:hint="eastAsia"/>
          <w:sz w:val="20"/>
          <w:szCs w:val="20"/>
        </w:rPr>
        <w:t>2. 實習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起迄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期間：</w:t>
      </w:r>
      <w:r>
        <w:rPr>
          <w:rFonts w:ascii="微軟正黑體" w:eastAsia="微軟正黑體" w:hAnsi="微軟正黑體" w:hint="eastAsia"/>
          <w:color w:val="0000FF"/>
          <w:sz w:val="20"/>
          <w:szCs w:val="20"/>
        </w:rPr>
        <w:t>2018年7月2日起至8月31日止</w:t>
      </w:r>
      <w:r>
        <w:rPr>
          <w:rFonts w:ascii="微軟正黑體" w:eastAsia="微軟正黑體" w:hAnsi="微軟正黑體" w:hint="eastAsia"/>
          <w:sz w:val="20"/>
          <w:szCs w:val="20"/>
        </w:rPr>
        <w:t>。</w:t>
      </w:r>
      <w:r>
        <w:rPr>
          <w:rFonts w:hint="eastAsia"/>
        </w:rPr>
        <w:br/>
      </w:r>
      <w:hyperlink r:id="rId5" w:history="1">
        <w:r>
          <w:rPr>
            <w:rStyle w:val="a3"/>
            <w:rFonts w:ascii="微軟正黑體" w:eastAsia="微軟正黑體" w:hAnsi="微軟正黑體" w:hint="eastAsia"/>
            <w:color w:val="auto"/>
            <w:sz w:val="20"/>
            <w:szCs w:val="20"/>
          </w:rPr>
          <w:t>3</w:t>
        </w:r>
        <w:r>
          <w:rPr>
            <w:rStyle w:val="a3"/>
            <w:rFonts w:ascii="微軟正黑體" w:eastAsia="微軟正黑體" w:hAnsi="微軟正黑體" w:hint="eastAsia"/>
            <w:sz w:val="20"/>
            <w:szCs w:val="20"/>
          </w:rPr>
          <w:t xml:space="preserve">.交通方式：桃園地區實習的同學，請利用 桃園機場捷運 </w:t>
        </w:r>
      </w:hyperlink>
      <w:r>
        <w:rPr>
          <w:rFonts w:ascii="微軟正黑體" w:eastAsia="微軟正黑體" w:hAnsi="微軟正黑體" w:hint="eastAsia"/>
          <w:sz w:val="20"/>
          <w:szCs w:val="20"/>
        </w:rPr>
        <w:t> (路線連結如附)</w:t>
      </w:r>
      <w:hyperlink r:id="rId6" w:history="1">
        <w:r>
          <w:rPr>
            <w:rStyle w:val="a3"/>
            <w:rFonts w:ascii="微軟正黑體" w:eastAsia="微軟正黑體" w:hAnsi="微軟正黑體" w:hint="eastAsia"/>
            <w:sz w:val="20"/>
            <w:szCs w:val="20"/>
          </w:rPr>
          <w:t>http://www.tymetro.com.tw/cht/index.php?code=list&amp;flag=detail&amp;ids=24&amp;article_id=65</w:t>
        </w:r>
      </w:hyperlink>
      <w:r>
        <w:rPr>
          <w:rFonts w:hint="eastAsia"/>
        </w:rPr>
        <w:br/>
      </w:r>
      <w:r>
        <w:rPr>
          <w:rFonts w:ascii="微軟正黑體" w:eastAsia="微軟正黑體" w:hAnsi="微軟正黑體" w:hint="eastAsia"/>
          <w:sz w:val="20"/>
          <w:szCs w:val="20"/>
        </w:rPr>
        <w:t>請於『機場旅館站A14a站』下車。</w:t>
      </w:r>
      <w:r>
        <w:rPr>
          <w:rFonts w:hint="eastAsia"/>
        </w:rPr>
        <w:br/>
      </w:r>
      <w:r>
        <w:rPr>
          <w:rFonts w:ascii="微軟正黑體" w:eastAsia="微軟正黑體" w:hAnsi="微軟正黑體" w:hint="eastAsia"/>
          <w:sz w:val="20"/>
          <w:szCs w:val="20"/>
        </w:rPr>
        <w:t>4. 出勤作息時間：依所屬實習單位所訂為</w:t>
      </w:r>
      <w:proofErr w:type="gramStart"/>
      <w:r>
        <w:rPr>
          <w:rFonts w:ascii="微軟正黑體" w:eastAsia="微軟正黑體" w:hAnsi="微軟正黑體" w:hint="eastAsia"/>
          <w:sz w:val="20"/>
          <w:szCs w:val="20"/>
        </w:rPr>
        <w:t>準</w:t>
      </w:r>
      <w:proofErr w:type="gramEnd"/>
      <w:r>
        <w:rPr>
          <w:rFonts w:ascii="微軟正黑體" w:eastAsia="微軟正黑體" w:hAnsi="微軟正黑體" w:hint="eastAsia"/>
          <w:sz w:val="20"/>
          <w:szCs w:val="20"/>
        </w:rPr>
        <w:t>，實習生應全勤出席，未能出席需事先向單位主管請假。</w:t>
      </w:r>
      <w:r>
        <w:rPr>
          <w:rFonts w:hint="eastAsia"/>
        </w:rPr>
        <w:br/>
      </w:r>
      <w:r>
        <w:rPr>
          <w:rFonts w:ascii="微軟正黑體" w:eastAsia="微軟正黑體" w:hAnsi="微軟正黑體" w:hint="eastAsia"/>
          <w:sz w:val="20"/>
          <w:szCs w:val="20"/>
        </w:rPr>
        <w:t>5. 參與本實習之實習生與本公司無僱用關係，因此本公司不支付任何工資、津貼、食宿，同時亦不提供勞保、健保與團保等福利。</w:t>
      </w:r>
    </w:p>
    <w:p w:rsidR="004048FD" w:rsidRDefault="004048FD" w:rsidP="004048FD">
      <w:pPr>
        <w:spacing w:before="100" w:beforeAutospacing="1" w:after="100" w:afterAutospacing="1"/>
        <w:rPr>
          <w:rFonts w:hint="eastAsia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  <w:highlight w:val="yellow"/>
        </w:rPr>
        <w:t>6. 申請方式：</w:t>
      </w:r>
      <w:r>
        <w:rPr>
          <w:rFonts w:hint="eastAsia"/>
          <w:sz w:val="20"/>
          <w:szCs w:val="20"/>
        </w:rPr>
        <w:t xml:space="preserve"> </w:t>
      </w:r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</w:rPr>
        <w:t>申請名冊</w:t>
      </w:r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  <w:u w:val="single"/>
        </w:rPr>
        <w:t>電子</w:t>
      </w:r>
      <w:proofErr w:type="gramStart"/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  <w:u w:val="single"/>
        </w:rPr>
        <w:t>檔</w:t>
      </w:r>
      <w:proofErr w:type="gramEnd"/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</w:rPr>
        <w:t>資料</w:t>
      </w:r>
      <w:r>
        <w:rPr>
          <w:rFonts w:ascii="微軟正黑體" w:eastAsia="微軟正黑體" w:hAnsi="微軟正黑體" w:hint="eastAsia"/>
          <w:sz w:val="20"/>
          <w:szCs w:val="20"/>
          <w:highlight w:val="yellow"/>
        </w:rPr>
        <w:t>（附件三）</w:t>
      </w:r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</w:rPr>
        <w:t>，敬請於</w:t>
      </w:r>
      <w:r>
        <w:rPr>
          <w:rFonts w:ascii="微軟正黑體" w:eastAsia="微軟正黑體" w:hAnsi="微軟正黑體" w:hint="eastAsia"/>
          <w:color w:val="FF0000"/>
          <w:sz w:val="20"/>
          <w:szCs w:val="20"/>
          <w:highlight w:val="yellow"/>
        </w:rPr>
        <w:t>4/18</w:t>
      </w:r>
      <w:r>
        <w:rPr>
          <w:rFonts w:ascii="微軟正黑體" w:eastAsia="微軟正黑體" w:hAnsi="微軟正黑體" w:hint="eastAsia"/>
          <w:color w:val="E46C0A"/>
          <w:sz w:val="20"/>
          <w:szCs w:val="20"/>
          <w:highlight w:val="yellow"/>
        </w:rPr>
        <w:t>前先e-mail至</w:t>
      </w:r>
      <w:hyperlink r:id="rId7" w:tgtFrame="_blank" w:history="1">
        <w:r>
          <w:rPr>
            <w:rStyle w:val="a3"/>
            <w:rFonts w:ascii="Arial" w:hAnsi="Arial" w:cs="Arial"/>
            <w:color w:val="E46C0A"/>
            <w:sz w:val="20"/>
            <w:szCs w:val="20"/>
            <w:highlight w:val="yellow"/>
          </w:rPr>
          <w:t>zoe@saturn.yzu.edu.tw</w:t>
        </w:r>
      </w:hyperlink>
      <w:r>
        <w:rPr>
          <w:rFonts w:hint="eastAsia"/>
          <w:color w:val="E46C0A"/>
          <w:sz w:val="20"/>
          <w:szCs w:val="20"/>
          <w:highlight w:val="yellow"/>
        </w:rPr>
        <w:t xml:space="preserve"> </w:t>
      </w:r>
      <w:r>
        <w:rPr>
          <w:rFonts w:ascii="微軟正黑體" w:eastAsia="微軟正黑體" w:hAnsi="微軟正黑體" w:hint="eastAsia"/>
          <w:color w:val="E46C0A"/>
          <w:sz w:val="20"/>
          <w:szCs w:val="20"/>
          <w:highlight w:val="yellow"/>
        </w:rPr>
        <w:t xml:space="preserve">碧蓮 姐 </w:t>
      </w:r>
      <w:r>
        <w:rPr>
          <w:rFonts w:ascii="微軟正黑體" w:eastAsia="微軟正黑體" w:hAnsi="微軟正黑體" w:hint="eastAsia"/>
          <w:color w:val="000000"/>
          <w:sz w:val="20"/>
          <w:szCs w:val="20"/>
        </w:rPr>
        <w:t>，</w:t>
      </w:r>
      <w:r>
        <w:rPr>
          <w:rFonts w:ascii="微軟正黑體" w:eastAsia="微軟正黑體" w:hAnsi="微軟正黑體" w:hint="eastAsia"/>
          <w:color w:val="000000"/>
          <w:sz w:val="20"/>
          <w:szCs w:val="20"/>
          <w:highlight w:val="yellow"/>
        </w:rPr>
        <w:t>「</w:t>
      </w:r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</w:rPr>
        <w:t>申請書</w:t>
      </w:r>
      <w:r>
        <w:rPr>
          <w:rFonts w:ascii="微軟正黑體" w:eastAsia="微軟正黑體" w:hAnsi="微軟正黑體" w:hint="eastAsia"/>
          <w:sz w:val="20"/>
          <w:szCs w:val="20"/>
          <w:highlight w:val="yellow"/>
        </w:rPr>
        <w:t>紙本（附件二，需附2吋照片）」</w:t>
      </w:r>
      <w:r>
        <w:rPr>
          <w:rFonts w:ascii="微軟正黑體" w:eastAsia="微軟正黑體" w:hAnsi="微軟正黑體" w:hint="eastAsia"/>
          <w:color w:val="0000FF"/>
          <w:sz w:val="20"/>
          <w:szCs w:val="20"/>
          <w:highlight w:val="yellow"/>
        </w:rPr>
        <w:t>、「英檢成績</w:t>
      </w:r>
      <w:r>
        <w:rPr>
          <w:rFonts w:ascii="微軟正黑體" w:eastAsia="微軟正黑體" w:hAnsi="微軟正黑體" w:hint="eastAsia"/>
          <w:sz w:val="20"/>
          <w:szCs w:val="20"/>
          <w:highlight w:val="yellow"/>
        </w:rPr>
        <w:t>影本」請</w:t>
      </w:r>
      <w:r>
        <w:rPr>
          <w:rFonts w:ascii="微軟正黑體" w:eastAsia="微軟正黑體" w:hAnsi="微軟正黑體" w:hint="eastAsia"/>
          <w:color w:val="FF0000"/>
          <w:sz w:val="20"/>
          <w:szCs w:val="20"/>
          <w:highlight w:val="yellow"/>
        </w:rPr>
        <w:t>親送</w:t>
      </w:r>
      <w:r>
        <w:rPr>
          <w:rFonts w:ascii="微軟正黑體" w:eastAsia="微軟正黑體" w:hAnsi="微軟正黑體" w:hint="eastAsia"/>
          <w:sz w:val="20"/>
          <w:szCs w:val="20"/>
          <w:highlight w:val="yellow"/>
        </w:rPr>
        <w:t>工管系辦2503R</w:t>
      </w:r>
      <w:r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F030A4" w:rsidRDefault="00F030A4"/>
    <w:sectPr w:rsidR="00F030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FD"/>
    <w:rsid w:val="004048FD"/>
    <w:rsid w:val="006A3CD4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D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48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D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48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blocked::blocked::blocked::mailto:zoe@saturn.yzu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ymetro.com.tw/cht/index.php?code=list&amp;flag=detail&amp;ids=24&amp;article_id=65" TargetMode="External"/><Relationship Id="rId5" Type="http://schemas.openxmlformats.org/officeDocument/2006/relationships/hyperlink" Target="http://www.tymetro.com.tw/cht/index.php?code=list&amp;flag=detail&amp;ids=24&amp;article_id=6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1</cp:revision>
  <dcterms:created xsi:type="dcterms:W3CDTF">2018-04-18T07:53:00Z</dcterms:created>
  <dcterms:modified xsi:type="dcterms:W3CDTF">2018-04-18T07:54:00Z</dcterms:modified>
</cp:coreProperties>
</file>